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6655" w14:textId="078AAD55" w:rsidR="001874B8" w:rsidRDefault="001874B8">
      <w:pPr>
        <w:rPr>
          <w:rFonts w:ascii="Tahoma" w:hAnsi="Tahoma" w:cs="Tahoma"/>
          <w:sz w:val="20"/>
          <w:szCs w:val="20"/>
        </w:rPr>
      </w:pPr>
    </w:p>
    <w:p w14:paraId="6E284B27" w14:textId="0501304C" w:rsidR="00F96E17" w:rsidRPr="00F96E17" w:rsidRDefault="00F96E17">
      <w:pPr>
        <w:rPr>
          <w:rFonts w:ascii="Tahoma" w:hAnsi="Tahoma" w:cs="Tahoma"/>
          <w:b/>
          <w:bCs/>
          <w:sz w:val="20"/>
          <w:szCs w:val="20"/>
        </w:rPr>
      </w:pPr>
      <w:r w:rsidRPr="00F96E17">
        <w:rPr>
          <w:rFonts w:ascii="Tahoma" w:hAnsi="Tahoma" w:cs="Tahoma"/>
          <w:b/>
          <w:bCs/>
          <w:sz w:val="20"/>
          <w:szCs w:val="20"/>
        </w:rPr>
        <w:t>Clause synthétique universelle RGPD</w:t>
      </w:r>
    </w:p>
    <w:p w14:paraId="1665948D" w14:textId="77777777" w:rsidR="00F96E17" w:rsidRPr="001874B8" w:rsidRDefault="00F96E17">
      <w:pPr>
        <w:rPr>
          <w:rFonts w:ascii="Tahoma" w:hAnsi="Tahoma" w:cs="Tahoma"/>
          <w:sz w:val="20"/>
          <w:szCs w:val="20"/>
        </w:rPr>
      </w:pPr>
    </w:p>
    <w:p w14:paraId="78904946" w14:textId="02FE7FF6" w:rsidR="001874B8" w:rsidRPr="00F96E17" w:rsidRDefault="001874B8" w:rsidP="00F96E17">
      <w:pPr>
        <w:jc w:val="both"/>
        <w:rPr>
          <w:rFonts w:ascii="Tahoma" w:hAnsi="Tahoma" w:cs="Tahoma"/>
          <w:sz w:val="18"/>
          <w:szCs w:val="18"/>
        </w:rPr>
      </w:pPr>
    </w:p>
    <w:p w14:paraId="5B8E5E6F" w14:textId="07809BCC" w:rsidR="00F96E17" w:rsidRPr="00F96E17" w:rsidRDefault="001874B8" w:rsidP="00F96E17">
      <w:pPr>
        <w:jc w:val="both"/>
        <w:rPr>
          <w:rFonts w:ascii="Tahoma" w:hAnsi="Tahoma" w:cs="Tahoma"/>
          <w:sz w:val="18"/>
          <w:szCs w:val="18"/>
        </w:rPr>
      </w:pPr>
      <w:r w:rsidRPr="00F96E17">
        <w:rPr>
          <w:rFonts w:ascii="Tahoma" w:hAnsi="Tahoma" w:cs="Tahoma"/>
          <w:sz w:val="18"/>
          <w:szCs w:val="18"/>
        </w:rPr>
        <w:t>Les données collectées à caractère personnel et le traitement dont elles font l’objet relèvent du règlement européen sur la protection des données ou « RGPD » 2016/679 du Parlement européen et du Conseil du 27 avril 2016 et de la Loi Informatique et Libertés n° 78-17 du 6 janvier 1978.</w:t>
      </w:r>
      <w:r w:rsidR="00F96E17">
        <w:rPr>
          <w:rFonts w:ascii="Tahoma" w:hAnsi="Tahoma" w:cs="Tahoma"/>
          <w:sz w:val="18"/>
          <w:szCs w:val="18"/>
        </w:rPr>
        <w:t xml:space="preserve"> </w:t>
      </w:r>
      <w:r w:rsidR="00F96E17" w:rsidRPr="00F96E17">
        <w:rPr>
          <w:rFonts w:ascii="Tahoma" w:hAnsi="Tahoma" w:cs="Tahoma"/>
          <w:sz w:val="18"/>
          <w:szCs w:val="18"/>
        </w:rPr>
        <w:t>Pour toute information (registre, droit d’accès rectification</w:t>
      </w:r>
      <w:r w:rsidR="005315D6">
        <w:rPr>
          <w:rFonts w:ascii="Tahoma" w:hAnsi="Tahoma" w:cs="Tahoma"/>
          <w:sz w:val="18"/>
          <w:szCs w:val="18"/>
        </w:rPr>
        <w:t>,</w:t>
      </w:r>
      <w:r w:rsidR="00F96E17" w:rsidRPr="00F96E17">
        <w:rPr>
          <w:rFonts w:ascii="Tahoma" w:hAnsi="Tahoma" w:cs="Tahoma"/>
          <w:sz w:val="18"/>
          <w:szCs w:val="18"/>
        </w:rPr>
        <w:t xml:space="preserve"> effacement, etc.), coordonnées de contact : délégué à la protection des données (DPO) : courriel : ...@... ou lettre recommandée avec AR à ADRESSE DE …</w:t>
      </w:r>
    </w:p>
    <w:p w14:paraId="13D484E9" w14:textId="77777777" w:rsidR="001874B8" w:rsidRDefault="001874B8"/>
    <w:sectPr w:rsidR="0018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B8"/>
    <w:rsid w:val="001874B8"/>
    <w:rsid w:val="005315D6"/>
    <w:rsid w:val="00F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96134F"/>
  <w15:chartTrackingRefBased/>
  <w15:docId w15:val="{58EB051D-50CE-A346-8E7B-4F258F4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4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3</cp:revision>
  <dcterms:created xsi:type="dcterms:W3CDTF">2023-01-01T07:24:00Z</dcterms:created>
  <dcterms:modified xsi:type="dcterms:W3CDTF">2023-02-04T07:11:00Z</dcterms:modified>
</cp:coreProperties>
</file>